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3F" w:rsidRPr="00E51D3F" w:rsidRDefault="00E51D3F" w:rsidP="00E51D3F">
      <w:pPr>
        <w:jc w:val="right"/>
        <w:rPr>
          <w:rFonts w:ascii="Times New Roman" w:eastAsia="Calibri" w:hAnsi="Times New Roman" w:cs="Times New Roman"/>
        </w:rPr>
      </w:pPr>
      <w:r w:rsidRPr="00E51D3F">
        <w:rPr>
          <w:rFonts w:ascii="Times New Roman" w:eastAsia="Calibri" w:hAnsi="Times New Roman" w:cs="Times New Roman"/>
        </w:rPr>
        <w:t>УТВЕРЖДЕНА</w:t>
      </w:r>
    </w:p>
    <w:p w:rsidR="00E51D3F" w:rsidRPr="00E51D3F" w:rsidRDefault="00E51D3F" w:rsidP="00E51D3F">
      <w:pPr>
        <w:jc w:val="right"/>
        <w:rPr>
          <w:rFonts w:ascii="Times New Roman" w:eastAsia="Calibri" w:hAnsi="Times New Roman" w:cs="Times New Roman"/>
        </w:rPr>
      </w:pPr>
      <w:r w:rsidRPr="00E51D3F">
        <w:rPr>
          <w:rFonts w:ascii="Times New Roman" w:eastAsia="Calibri" w:hAnsi="Times New Roman" w:cs="Times New Roman"/>
        </w:rPr>
        <w:t xml:space="preserve">приказом </w:t>
      </w:r>
      <w:r w:rsidRPr="00E51D3F">
        <w:rPr>
          <w:rFonts w:ascii="Times New Roman" w:hAnsi="Times New Roman" w:cs="Times New Roman"/>
        </w:rPr>
        <w:t>начальника</w:t>
      </w:r>
    </w:p>
    <w:p w:rsidR="00E51D3F" w:rsidRPr="00E51D3F" w:rsidRDefault="00E51D3F" w:rsidP="00E51D3F">
      <w:pPr>
        <w:jc w:val="right"/>
        <w:rPr>
          <w:rFonts w:ascii="Times New Roman" w:eastAsia="Calibri" w:hAnsi="Times New Roman" w:cs="Times New Roman"/>
        </w:rPr>
      </w:pPr>
      <w:r w:rsidRPr="00E51D3F">
        <w:rPr>
          <w:rFonts w:ascii="Times New Roman" w:hAnsi="Times New Roman" w:cs="Times New Roman"/>
        </w:rPr>
        <w:t>ФГБУЗ ЦМСЧ № 15 ФМБА России</w:t>
      </w:r>
    </w:p>
    <w:p w:rsidR="00E51D3F" w:rsidRPr="00E51D3F" w:rsidRDefault="00E51D3F" w:rsidP="00E51D3F">
      <w:pPr>
        <w:jc w:val="right"/>
        <w:rPr>
          <w:rFonts w:ascii="Times New Roman" w:eastAsia="Calibri" w:hAnsi="Times New Roman" w:cs="Times New Roman"/>
        </w:rPr>
      </w:pPr>
      <w:r w:rsidRPr="00E51D3F">
        <w:rPr>
          <w:rFonts w:ascii="Times New Roman" w:eastAsia="Calibri" w:hAnsi="Times New Roman" w:cs="Times New Roman"/>
        </w:rPr>
        <w:t xml:space="preserve">от </w:t>
      </w:r>
      <w:r w:rsidRPr="00E51D3F">
        <w:rPr>
          <w:rFonts w:ascii="Times New Roman" w:hAnsi="Times New Roman" w:cs="Times New Roman"/>
        </w:rPr>
        <w:t>_</w:t>
      </w:r>
      <w:r w:rsidR="0061104F" w:rsidRPr="0061104F">
        <w:rPr>
          <w:rFonts w:ascii="Times New Roman" w:hAnsi="Times New Roman" w:cs="Times New Roman"/>
          <w:u w:val="single"/>
        </w:rPr>
        <w:t>26.</w:t>
      </w:r>
      <w:r w:rsidR="0061104F" w:rsidRPr="0061104F">
        <w:rPr>
          <w:rFonts w:ascii="Times New Roman" w:hAnsi="Times New Roman" w:cs="Times New Roman"/>
          <w:u w:val="single"/>
          <w:lang w:val="en-US"/>
        </w:rPr>
        <w:t>09.2018</w:t>
      </w:r>
      <w:r w:rsidRPr="00E51D3F">
        <w:rPr>
          <w:rFonts w:ascii="Times New Roman" w:hAnsi="Times New Roman" w:cs="Times New Roman"/>
        </w:rPr>
        <w:t>_</w:t>
      </w:r>
      <w:r w:rsidRPr="00E51D3F">
        <w:rPr>
          <w:rFonts w:ascii="Times New Roman" w:eastAsia="Calibri" w:hAnsi="Times New Roman" w:cs="Times New Roman"/>
        </w:rPr>
        <w:t xml:space="preserve"> г. № </w:t>
      </w:r>
      <w:r w:rsidRPr="00E51D3F">
        <w:rPr>
          <w:rFonts w:ascii="Times New Roman" w:hAnsi="Times New Roman" w:cs="Times New Roman"/>
        </w:rPr>
        <w:t>_</w:t>
      </w:r>
      <w:r w:rsidR="0061104F" w:rsidRPr="0061104F">
        <w:rPr>
          <w:rFonts w:ascii="Times New Roman" w:hAnsi="Times New Roman" w:cs="Times New Roman"/>
          <w:u w:val="single"/>
          <w:lang w:val="en-US"/>
        </w:rPr>
        <w:t>473</w:t>
      </w:r>
      <w:r w:rsidRPr="00E51D3F">
        <w:rPr>
          <w:rFonts w:ascii="Times New Roman" w:hAnsi="Times New Roman" w:cs="Times New Roman"/>
        </w:rPr>
        <w:t>_</w:t>
      </w:r>
    </w:p>
    <w:p w:rsidR="00E51D3F" w:rsidRPr="00E51D3F" w:rsidRDefault="00E51D3F" w:rsidP="00E51D3F">
      <w:pPr>
        <w:keepNext/>
        <w:contextualSpacing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E51D3F" w:rsidRPr="00E51D3F" w:rsidRDefault="00E51D3F" w:rsidP="00E51D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b/>
          <w:bCs/>
          <w:color w:val="22203B"/>
          <w:sz w:val="24"/>
          <w:szCs w:val="24"/>
          <w:lang w:eastAsia="ru-RU"/>
        </w:rPr>
        <w:t>ПОЛИТИКА</w:t>
      </w:r>
    </w:p>
    <w:p w:rsidR="00E51D3F" w:rsidRPr="00E51D3F" w:rsidRDefault="00E51D3F" w:rsidP="00E51D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b/>
          <w:bCs/>
          <w:color w:val="22203B"/>
          <w:sz w:val="24"/>
          <w:szCs w:val="24"/>
          <w:lang w:eastAsia="ru-RU"/>
        </w:rPr>
        <w:t>в отношении обработки и защиты персональных данных</w:t>
      </w:r>
    </w:p>
    <w:p w:rsidR="00E51D3F" w:rsidRPr="00E51D3F" w:rsidRDefault="00E51D3F" w:rsidP="00E51D3F">
      <w:pPr>
        <w:keepNext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51D3F">
        <w:rPr>
          <w:rFonts w:ascii="Times New Roman" w:eastAsia="Times New Roman" w:hAnsi="Times New Roman" w:cs="Times New Roman"/>
          <w:b/>
          <w:bCs/>
          <w:color w:val="22203B"/>
          <w:sz w:val="24"/>
          <w:szCs w:val="24"/>
          <w:lang w:eastAsia="ru-RU"/>
        </w:rPr>
        <w:t xml:space="preserve">пациентов и работников </w:t>
      </w:r>
      <w:r w:rsidRPr="00E51D3F">
        <w:rPr>
          <w:rFonts w:ascii="Times New Roman" w:hAnsi="Times New Roman" w:cs="Times New Roman"/>
          <w:b/>
          <w:sz w:val="24"/>
          <w:szCs w:val="24"/>
        </w:rPr>
        <w:t>ФГБУЗ ЦМСЧ № 15 ФМБА России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 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b/>
          <w:bCs/>
          <w:color w:val="22203B"/>
          <w:sz w:val="24"/>
          <w:szCs w:val="24"/>
          <w:lang w:eastAsia="ru-RU"/>
        </w:rPr>
        <w:t>Общая часть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gramStart"/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Настоящая Политика определяет принципы, порядок и условия обработки персональных данных пациентов и работников Учреждения-оператора, чьи персональные данные обрабатываются,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а также устанавливает ответственность должностных лиц Оператора, имеющих доступ к персональным данным, за невыполнение</w:t>
      </w:r>
      <w:proofErr w:type="gramEnd"/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 xml:space="preserve"> норм, регулирующих обработку и защиту персональных данных.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2. Персональные данные являются конфиденциальной, строго охраняемой информацией, и на них распространяются все требования, установленные внутренними документами Оператора, к защите конфиденциальной информации.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3. Основанием для разработки данного локального нормативного акта являются: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- Конституция РФ от 12 декабря 1993 г. (ст. ст. 2, 17-24, 41);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- глава 14 (ст. 86-90) Трудового кодекса РФ;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- часть 1 и 2, часть 4 Гражданского кодекса РФ;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- Федеральный закон Российской Федерации от 27 июля 2006 г. № 152-ФЗ «О</w:t>
      </w:r>
      <w:r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персональных данных»;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- Федеральный закон Российской Федерации от 21 ноября 2011 г. № 323-ФЗ</w:t>
      </w:r>
      <w:proofErr w:type="gramStart"/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«О</w:t>
      </w:r>
      <w:proofErr w:type="gramEnd"/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б</w:t>
      </w:r>
      <w:r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основах охраны здоровья граждан в Российской Федерации»;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- Федеральный закон Российской Федерации от 29 ноября 2010 г. № 326-ФЗ</w:t>
      </w:r>
      <w:proofErr w:type="gramStart"/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«О</w:t>
      </w:r>
      <w:proofErr w:type="gramEnd"/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б обязательном медицинском страховании в Российской Федерации»;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- Федеральный закон от 02 мая 2006 г. № 59-ФЗ «О порядке рассмотрения обращений граждан Российской Федерации»;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- Федеральный закон от 27 июля 2006 г. № 149-ФЗ «Об информации, информационных технологиях и о защите информации»;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- Указ Президента РФ от 06 марта 1997 г. № 188 «Об утверждении перечня сведений конфиденциального характера»;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proofErr w:type="gramStart"/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- Постановление Правительства Российской Федерации от 21 марта 2012 г.  № 211 </w:t>
      </w:r>
      <w:r w:rsidRPr="00E51D3F">
        <w:rPr>
          <w:rFonts w:ascii="Times New Roman" w:eastAsia="Times New Roman" w:hAnsi="Times New Roman" w:cs="Times New Roman"/>
          <w:b/>
          <w:bCs/>
          <w:color w:val="22203B"/>
          <w:sz w:val="24"/>
          <w:szCs w:val="24"/>
          <w:lang w:eastAsia="ru-RU"/>
        </w:rPr>
        <w:t>«</w:t>
      </w: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Об</w:t>
      </w:r>
      <w:r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- Постановление Правительства Российской Федерации от 15 сентября 2008 г.</w:t>
      </w:r>
      <w:r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№ 687 </w:t>
      </w:r>
      <w:r w:rsidRPr="00E51D3F">
        <w:rPr>
          <w:rFonts w:ascii="Times New Roman" w:eastAsia="Times New Roman" w:hAnsi="Times New Roman" w:cs="Times New Roman"/>
          <w:b/>
          <w:bCs/>
          <w:color w:val="22203B"/>
          <w:sz w:val="24"/>
          <w:szCs w:val="24"/>
          <w:lang w:eastAsia="ru-RU"/>
        </w:rPr>
        <w:t>«</w:t>
      </w: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Об</w:t>
      </w:r>
      <w:r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- Постановление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- Регламентирующие документы ФСТЭК России и ФСБ России об обеспечении безопасности персональных данных: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lastRenderedPageBreak/>
        <w:t>- Приказ ФСТЭК № 21 от 18 февраля 2013 г.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 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b/>
          <w:bCs/>
          <w:color w:val="22203B"/>
          <w:sz w:val="24"/>
          <w:szCs w:val="24"/>
          <w:lang w:eastAsia="ru-RU"/>
        </w:rPr>
        <w:t>Общие принципы и условия обработки персональных данных</w:t>
      </w:r>
    </w:p>
    <w:p w:rsidR="00E51D3F" w:rsidRDefault="00E51D3F" w:rsidP="00E51D3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51D3F">
        <w:rPr>
          <w:rFonts w:ascii="Times New Roman" w:eastAsia="Times New Roman" w:hAnsi="Times New Roman" w:cs="Times New Roman"/>
          <w:b/>
          <w:bCs/>
          <w:color w:val="22203B"/>
          <w:sz w:val="24"/>
          <w:szCs w:val="24"/>
          <w:lang w:eastAsia="ru-RU"/>
        </w:rPr>
        <w:t xml:space="preserve">пациентов и работников </w:t>
      </w:r>
      <w:r w:rsidRPr="00E51D3F">
        <w:rPr>
          <w:rFonts w:ascii="Times New Roman" w:hAnsi="Times New Roman" w:cs="Times New Roman"/>
          <w:b/>
          <w:sz w:val="24"/>
          <w:szCs w:val="24"/>
        </w:rPr>
        <w:t>ФГБУЗ ЦМСЧ № 15 ФМБА России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1. Обработка персональных данных пациентов и работников осуществляется на основе принципов: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1) Обработка персональных данных должна осуществляться на законной и справедливой основе,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2) 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3) Обработке подлежат только персональные данные, которые отвечают целям их обработки.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4)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5)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Учреждение-оператор должно принимать необходимые меры либо обеспечивать их принятие по удалению или уточнению неполных или неточных данных.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6)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 № 152-ФЗ.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законодательством.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2. В целях обеспечения прав и свобод человека и гражданина, Учреждение-оператор при обработке персональных данных пациента или работника обязаны соблюдать следующие общие требования: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1) Обработка персональных данных пациента может осуществляться исключительно в медицинских целях, в целях установления диагноза, оказания медицинских услуг, оформления договорных отношений с пациентом, при условии, что обработка персональных данных осуществляется лицом, профессионально занимающимся медицинской деятельностью и обязанным сохранять врачебную тайну в соответствии с законодательством Российской Федерации в области персональных данных.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proofErr w:type="gramStart"/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2) Обработка персональных данных работников может осуществляться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№ 152-ФЗ «О персональных данных», оформления трудовых отношений, расчета и выдачи заработной платы или других доходов, налоговых и пенсионных отчислений, содействия работникам в трудоустройстве, обучении, повышении квалификации и продвижении по службе, обеспечения</w:t>
      </w:r>
      <w:proofErr w:type="gramEnd"/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 xml:space="preserve"> личной безопасности работников, контроля количества и качества выполняемой работы, обеспечения сохранности имущества работодателя в соответствии с законодательством Российской Федерации в области персональных данных.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lastRenderedPageBreak/>
        <w:t>3) Все персональные данные пациента следует получать у него самого или у его законного представителя.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Все персональные данные работника работодатель должен получать у него самого.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Если персональные данные пациента или работника, возможно, получить только у третьей стороны, то пациент или работник должен быть уведомлен об этом заранее и от него должно быть получено письменное согласие.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4)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пациента и работника или иным образом затрагивающих его права и законные интересы, за исключением случаев, предусмотренных Федеральным законом № 152-ФЗ.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5)  Учреждение-оператор обязано рассмотреть возражение в течение тридцати дней со дня его получения и уведомить пациента и работника о результатах рассмотрения такого возражения.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6) Защита персональных данных пациентов и работников от неправомерного их использования или утраты должна быть обеспечена Учреждением - оператором в порядке, установленном Федеральным законодательством и другими нормативными документами.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7) Работники должны быть ознакомлены под личную подпись с документами Учреждения - оператора, устанавливающими порядок обработки персональных данных работников, а также об их правах и обязанностях в этой области.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 </w:t>
      </w:r>
    </w:p>
    <w:p w:rsidR="00E51D3F" w:rsidRDefault="00E51D3F" w:rsidP="00E51D3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b/>
          <w:bCs/>
          <w:color w:val="22203B"/>
          <w:sz w:val="24"/>
          <w:szCs w:val="24"/>
          <w:lang w:eastAsia="ru-RU"/>
        </w:rPr>
        <w:t>Получение персональных данных пациента и работника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1. Получение персональных данных преимущественно осуществляется путем представления их самим пациентом (законным представителем пациента) или работником, на основании его письменного согласия, за исключением случаев, прямо предусмотренных действующим законодательством РФ.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В случаях, предусмотренных Федеральным законодательством, обработка персональных данных осуществляется только с согласия пациента (его законного представителя) и работника в письменной форме. Равнозначным содержащему собственноручную подпись пациента и работника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№ 152-ФЗ электронной подписью.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2. Под персональными данными работников, связанных с реализацией трудовых отношений, понимается: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• фамилия, имя, отчество; адрес проживания и прописки;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• телефон;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• семейное положение;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• иные паспортные данные;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• ИНН;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• персональные данные, содержащиеся в письменном заявлении о принятии на работу;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• копии   паспорта   и   свидетельства   о   государственной  регистрации   актов гражданского состояния;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• копии трудовой книжки;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• копии документов о профессиональном образовании, профессиональной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переподготовке, повышении   квалификации, стажировке, присвоении ученой степени, ученого звания (если таковые имеются);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 xml:space="preserve">• копии решений   о   награждении государственными наградами Российской Федерации, Почетной    грамотой   Президента    Российской    Федерации, об объявлении  благодарности   Президента   Российской   Федерации, присвоении почетных, воинских   и   специальных   званий, присуждении   государственных премий (если </w:t>
      </w: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lastRenderedPageBreak/>
        <w:t>таковые имеются); копии документов воинского учета (для военнообязанных и лиц, подлежащих призыву на военную службу);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• копии страхового свидетельства обязательного пенсионного страхования;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 xml:space="preserve">• копии свидетельства </w:t>
      </w:r>
      <w:proofErr w:type="gramStart"/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 xml:space="preserve"> Российской Федерации;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•</w:t>
      </w: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копии   страхового   медицинского   полиса  обязательного   медицинского страхования граждан;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• медицинское заключение установленной формы об отсутствии у гражданина заболевания, препятствующего поступлению на гражданскую службу или ее прохождению;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3. Под персональными данными пациентов понимается любая информация, относящаяся к прямо или косвенно определенному или определяемому физическому лицу, в том числе: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• фамилия, имя, отчество,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• пол,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• год, месяц, дата и место рождения,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• адрес места жительства и регистрации,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• контактные телефоны,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• реквизиты полиса ОМС (ДМС),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• паспортные данные,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• данные о состоянии здоровья, заболеваниях,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• случаи обращения за медицинской помощью,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• данные о составе семьи,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• прочие сведения, которые могут идентифицировать человека.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Персональные данные пациентов относятся к специальной категории персональных данных. Обработка таких персональных данных должна осуществляться лицом, профессионально занимающимся медицинской деятельностью и обязанным сохранять врачебную тайну. Персональные данные пациентов являются конфиденциальными сведениями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Согласно законодательству, обработка специальных категорий персональных данных пациентов должна осуществляться с письменного согласия субъекта персональных данных или его законного представителя (ст. 6, 9, 10 Закона № 152-ФЗ, ч. 3 ст. 13 Закона № 323-ФЗ).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Предоставление сведений, составляющих врачебную тайну, без согласия гражданина или его законного представителя допускается (</w:t>
      </w:r>
      <w:proofErr w:type="gramStart"/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. 4 ст. 13 ФЗ № 323-ФЗ):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- если пациент в результате своего состояния не способен выразить свою волю, но ему необходимо лечение;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- при    угрозе    распространения    инфекционных   заболеваний, массовых отравлений и поражений;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 xml:space="preserve">-по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</w:t>
      </w:r>
      <w:proofErr w:type="gramStart"/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 xml:space="preserve"> поведением условно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осужденного, осужденного, в отношении которого отбывание наказания отсрочено, и лица, освобожденного условно-досрочно;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-  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Персональные данные пациента могут быть предоставлены его законному представителю, а также родственникам или членам его семьи, иным представителям только с письменного разрешения самого пациента либо его законного представителя.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lastRenderedPageBreak/>
        <w:t>Оператор и иные лица, получившие доступ к персональным данным пациентов,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 xml:space="preserve">Хранение персональных данных пациентов осуществляется форме, позволяющей их идентифицировать и должно происходить в порядке, </w:t>
      </w:r>
      <w:proofErr w:type="gramStart"/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исключающим</w:t>
      </w:r>
      <w:proofErr w:type="gramEnd"/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 xml:space="preserve"> их утрату или их неправомерное использование.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Срок хранения персональных данных пациентов определяется целью обработки персональных данных. По истечению срока хранения или утраты цели обработки персональные данные подлежат уничтожению, обезличиванию или передаче в архив.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 </w:t>
      </w:r>
    </w:p>
    <w:p w:rsidR="00E51D3F" w:rsidRDefault="00E51D3F" w:rsidP="00E51D3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b/>
          <w:bCs/>
          <w:color w:val="22203B"/>
          <w:sz w:val="24"/>
          <w:szCs w:val="24"/>
          <w:lang w:eastAsia="ru-RU"/>
        </w:rPr>
        <w:t>Меры по обеспечению защиты персональных данных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Субъекты персональных данных - работники медицинской организации и пациенты (их законные представители), передавая сведения о себе, вправе рассчитывать на соблюдение конфиденциальности при использовании данной информации в медицинской организации. Это подразумевает не только применение технических средств защиты (специальные сертифицированные программные и технические средства защиты информации), но и проведение комплекса организационных мероприятий, направленных на предотвращение потери, искажения и несанкционированного доступа к персональным данным, а именно: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1. назначены   лица, ответственные   за   организацию  обработки   и   обеспечение безопасности персональных данных;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2. разработано и внедрено Положение о защите персональных данных работников и пациентов;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3. лица, ведущие обработку персональных данных работников/пациентов, проинструктированы и ознакомлены с нормативными правовыми актами, регламентирующими порядок работы и защиты персональных данных;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4. в целях осуществления внутреннего контроля соответствия обработки персональных данных, установленным требованиям, проводятся периодические проверки условий обработки персональных данных;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5.  иные необходимые меры безопасности.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b/>
          <w:bCs/>
          <w:color w:val="22203B"/>
          <w:sz w:val="24"/>
          <w:szCs w:val="24"/>
          <w:lang w:eastAsia="ru-RU"/>
        </w:rPr>
        <w:t> </w:t>
      </w:r>
    </w:p>
    <w:p w:rsidR="00E51D3F" w:rsidRDefault="00E51D3F" w:rsidP="00E51D3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b/>
          <w:bCs/>
          <w:color w:val="22203B"/>
          <w:sz w:val="24"/>
          <w:szCs w:val="24"/>
          <w:lang w:eastAsia="ru-RU"/>
        </w:rPr>
        <w:t>Гарантии конфиденциальности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1. Информация, относящаяся к персональным данным, ставшая известной в связи с реализацией трудовых отношений, является конфиденциальной информацией и охраняется законом.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2. Работники и иные лица, получившие доступ к обрабатываемым персональным данным, предупреждены о возможной дисциплинарной, административной, гражданско-правовой или уголовной ответственности в случае нарушения норм и требований действующего законодательства, регулирующего правила обработки и защиты персональных данных.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b/>
          <w:bCs/>
          <w:color w:val="22203B"/>
          <w:sz w:val="24"/>
          <w:szCs w:val="24"/>
          <w:lang w:eastAsia="ru-RU"/>
        </w:rPr>
        <w:t> </w:t>
      </w:r>
    </w:p>
    <w:p w:rsidR="00E51D3F" w:rsidRDefault="00E51D3F" w:rsidP="00E51D3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b/>
          <w:bCs/>
          <w:color w:val="22203B"/>
          <w:sz w:val="24"/>
          <w:szCs w:val="24"/>
          <w:lang w:eastAsia="ru-RU"/>
        </w:rPr>
        <w:t>Заключительные положения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 xml:space="preserve">1. Настоящая Политика вступает в силу </w:t>
      </w:r>
      <w:proofErr w:type="gramStart"/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с даты</w:t>
      </w:r>
      <w:proofErr w:type="gramEnd"/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 xml:space="preserve"> его утверждения Приказом </w:t>
      </w:r>
      <w:r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 xml:space="preserve">начальника </w:t>
      </w:r>
      <w:r w:rsidRPr="00E51D3F">
        <w:rPr>
          <w:rFonts w:ascii="Times New Roman" w:hAnsi="Times New Roman" w:cs="Times New Roman"/>
          <w:sz w:val="24"/>
          <w:szCs w:val="24"/>
        </w:rPr>
        <w:t>ФГБУЗ ЦМСЧ № 15 ФМБА России</w:t>
      </w: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2. В обязанности отдела кадров учреждения, входит ознакомление с настоящей Политикой всех работников, принимаемых на работу до подписания трудового договора, под личную подпись.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lastRenderedPageBreak/>
        <w:t>3. В обязанности работников, осуществляющих первичный сбор персональных данных пациента, входит получение согласия пациента (его законного представителя) на обработку его персональных данных, под личную подпись.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4. Политику в отношении обработки и защиты персональных данных опубликовать на сайте учреждения для ознакомления всем заинтересованным субъектам персональных данных.</w:t>
      </w:r>
    </w:p>
    <w:p w:rsidR="00E51D3F" w:rsidRPr="00E51D3F" w:rsidRDefault="00E51D3F" w:rsidP="00E51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03B"/>
          <w:sz w:val="24"/>
          <w:szCs w:val="24"/>
          <w:lang w:eastAsia="ru-RU"/>
        </w:rPr>
      </w:pPr>
      <w:r w:rsidRPr="00E51D3F">
        <w:rPr>
          <w:rFonts w:ascii="Times New Roman" w:eastAsia="Times New Roman" w:hAnsi="Times New Roman" w:cs="Times New Roman"/>
          <w:color w:val="22203B"/>
          <w:sz w:val="24"/>
          <w:szCs w:val="24"/>
          <w:bdr w:val="none" w:sz="0" w:space="0" w:color="auto" w:frame="1"/>
          <w:lang w:eastAsia="ru-RU"/>
        </w:rPr>
        <w:t>5. В случае внесения в настоящую Политику существенных изменений, к ним будет обеспечен неограниченный доступ всем заинтересованным субъектам персональных данных.</w:t>
      </w:r>
    </w:p>
    <w:p w:rsidR="007F3BA1" w:rsidRPr="00E51D3F" w:rsidRDefault="007F3BA1">
      <w:pPr>
        <w:rPr>
          <w:rFonts w:ascii="Times New Roman" w:hAnsi="Times New Roman" w:cs="Times New Roman"/>
          <w:sz w:val="24"/>
          <w:szCs w:val="24"/>
        </w:rPr>
      </w:pPr>
    </w:p>
    <w:sectPr w:rsidR="007F3BA1" w:rsidRPr="00E51D3F" w:rsidSect="007F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D3F"/>
    <w:rsid w:val="00346988"/>
    <w:rsid w:val="0061104F"/>
    <w:rsid w:val="007F3BA1"/>
    <w:rsid w:val="00BC0EA8"/>
    <w:rsid w:val="00C838F6"/>
    <w:rsid w:val="00CA5058"/>
    <w:rsid w:val="00E5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1D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2018-09-26T10:59:00Z</cp:lastPrinted>
  <dcterms:created xsi:type="dcterms:W3CDTF">2018-09-28T04:29:00Z</dcterms:created>
  <dcterms:modified xsi:type="dcterms:W3CDTF">2018-10-01T10:09:00Z</dcterms:modified>
</cp:coreProperties>
</file>